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8826" w14:textId="77777777" w:rsidR="00777F12" w:rsidRPr="00C641E0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B8089F" w14:textId="1E0D0040" w:rsidR="00777F12" w:rsidRPr="00C641E0" w:rsidRDefault="00777F12" w:rsidP="00777F1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41E0">
        <w:rPr>
          <w:rFonts w:ascii="Times New Roman" w:hAnsi="Times New Roman" w:cs="Times New Roman"/>
          <w:b/>
          <w:bCs/>
        </w:rPr>
        <w:t>ODLUK</w:t>
      </w:r>
      <w:r>
        <w:rPr>
          <w:rFonts w:ascii="Times New Roman" w:hAnsi="Times New Roman" w:cs="Times New Roman"/>
          <w:b/>
          <w:bCs/>
        </w:rPr>
        <w:t>A</w:t>
      </w:r>
    </w:p>
    <w:p w14:paraId="1C2FAE7B" w14:textId="77777777" w:rsidR="00777F12" w:rsidRPr="00C641E0" w:rsidRDefault="00777F12" w:rsidP="00777F1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41E0">
        <w:rPr>
          <w:rFonts w:ascii="Times New Roman" w:hAnsi="Times New Roman" w:cs="Times New Roman"/>
          <w:b/>
          <w:bCs/>
        </w:rPr>
        <w:t>o raspisivanju natječaja za radno</w:t>
      </w:r>
      <w:r>
        <w:rPr>
          <w:rFonts w:ascii="Times New Roman" w:hAnsi="Times New Roman" w:cs="Times New Roman"/>
          <w:b/>
          <w:bCs/>
        </w:rPr>
        <w:t xml:space="preserve"> </w:t>
      </w:r>
      <w:r w:rsidRPr="00C641E0">
        <w:rPr>
          <w:rFonts w:ascii="Times New Roman" w:hAnsi="Times New Roman" w:cs="Times New Roman"/>
          <w:b/>
          <w:bCs/>
        </w:rPr>
        <w:t>mjesto odgojitelj</w:t>
      </w:r>
    </w:p>
    <w:p w14:paraId="6C455BAE" w14:textId="77777777" w:rsidR="00777F12" w:rsidRPr="00C641E0" w:rsidRDefault="00777F12" w:rsidP="00777F1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41E0">
        <w:rPr>
          <w:rFonts w:ascii="Times New Roman" w:hAnsi="Times New Roman" w:cs="Times New Roman"/>
          <w:b/>
          <w:bCs/>
        </w:rPr>
        <w:t>u Dječjem vrtiću „Kalnički jaglac“</w:t>
      </w:r>
    </w:p>
    <w:p w14:paraId="3BDB087D" w14:textId="77777777" w:rsidR="00777F12" w:rsidRPr="00C641E0" w:rsidRDefault="00777F12" w:rsidP="00777F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CE17B00" w14:textId="77777777" w:rsidR="00777F12" w:rsidRPr="00C641E0" w:rsidRDefault="00777F12" w:rsidP="00777F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I.</w:t>
      </w:r>
    </w:p>
    <w:p w14:paraId="513895CD" w14:textId="77777777" w:rsidR="00777F12" w:rsidRPr="00C641E0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D7BB68" w14:textId="77777777" w:rsidR="00777F12" w:rsidRPr="00C641E0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Raspisuje se natječaj za popunu radnog mjesta odgojitelj u Dječjem vrtiću „Kalnički jaglac“ - </w:t>
      </w:r>
      <w:r>
        <w:rPr>
          <w:rFonts w:ascii="Times New Roman" w:hAnsi="Times New Roman" w:cs="Times New Roman"/>
        </w:rPr>
        <w:t>1</w:t>
      </w:r>
      <w:r w:rsidRPr="00C641E0">
        <w:rPr>
          <w:rFonts w:ascii="Times New Roman" w:hAnsi="Times New Roman" w:cs="Times New Roman"/>
        </w:rPr>
        <w:t xml:space="preserve"> izvršitelj</w:t>
      </w:r>
      <w:r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(m/ž) na neodređeno vrijeme, na</w:t>
      </w:r>
      <w:r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puno radno vrijeme.</w:t>
      </w:r>
    </w:p>
    <w:p w14:paraId="293D47C5" w14:textId="77777777" w:rsidR="00777F12" w:rsidRPr="00C641E0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F712E2" w14:textId="77777777" w:rsidR="00777F12" w:rsidRPr="00C641E0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UVJETI ZA RADNO MJESTO:</w:t>
      </w:r>
    </w:p>
    <w:p w14:paraId="579C2910" w14:textId="77777777" w:rsidR="00777F12" w:rsidRPr="00C641E0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E03729" w14:textId="77777777" w:rsidR="00777F12" w:rsidRPr="00C641E0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Za odgojitelja u dječjem vrtiću može biti imenovana osoba koja ispunjava uvjete:</w:t>
      </w:r>
    </w:p>
    <w:p w14:paraId="60B0EC65" w14:textId="77777777" w:rsidR="00777F12" w:rsidRPr="00C641E0" w:rsidRDefault="00777F12" w:rsidP="00777F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završen preddiplomski sveučilišni studij</w:t>
      </w:r>
      <w:r>
        <w:rPr>
          <w:rFonts w:ascii="Times New Roman" w:hAnsi="Times New Roman" w:cs="Times New Roman"/>
        </w:rPr>
        <w:t>, preddiplomski stručni strudij, studij kojim je stečena viša stručna sprema u skladu s ranijim propisima, diplomski sveučilišni studij ili specijalistički diplomski stručni studij</w:t>
      </w:r>
    </w:p>
    <w:p w14:paraId="7E69C9FC" w14:textId="77777777" w:rsidR="00777F12" w:rsidRPr="00C641E0" w:rsidRDefault="00777F12" w:rsidP="00777F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položen stručni ispit,</w:t>
      </w:r>
    </w:p>
    <w:p w14:paraId="3B76CCF2" w14:textId="77777777" w:rsidR="00777F12" w:rsidRPr="00C641E0" w:rsidRDefault="00777F12" w:rsidP="00777F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zdravstvena sposobnost za obavljanje poslova, </w:t>
      </w:r>
    </w:p>
    <w:p w14:paraId="57A13841" w14:textId="77777777" w:rsidR="00777F12" w:rsidRPr="00C641E0" w:rsidRDefault="00777F12" w:rsidP="00777F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</w:t>
      </w:r>
      <w:r w:rsidRPr="00C641E0">
        <w:rPr>
          <w:rFonts w:ascii="Times New Roman" w:hAnsi="Times New Roman" w:cs="Times New Roman"/>
        </w:rPr>
        <w:t>nije kažnjavana i protiv koje se ne vodi kazneni niti prekršajni postupak.</w:t>
      </w:r>
    </w:p>
    <w:p w14:paraId="5EF7F55F" w14:textId="77777777" w:rsidR="00777F12" w:rsidRPr="00C641E0" w:rsidRDefault="00777F12" w:rsidP="00777F12">
      <w:pPr>
        <w:pStyle w:val="ListParagraph"/>
        <w:rPr>
          <w:rFonts w:ascii="Times New Roman" w:hAnsi="Times New Roman" w:cs="Times New Roman"/>
        </w:rPr>
      </w:pPr>
    </w:p>
    <w:p w14:paraId="698D1C98" w14:textId="77777777" w:rsidR="00777F12" w:rsidRDefault="00777F12" w:rsidP="00777F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Na natječaj se mogu javiti i osobe bez položenog stručnog ispita sukladno odredbama članka 28. Zakona o predškolskom odgoju i obrazovanju („Narodne novine“ broj 10/97, 107/07, 94/13. i 98/19</w:t>
      </w:r>
      <w:r>
        <w:rPr>
          <w:rFonts w:ascii="Times New Roman" w:hAnsi="Times New Roman" w:cs="Times New Roman"/>
        </w:rPr>
        <w:t>,57/22</w:t>
      </w:r>
      <w:r w:rsidRPr="00C641E0">
        <w:rPr>
          <w:rFonts w:ascii="Times New Roman" w:hAnsi="Times New Roman" w:cs="Times New Roman"/>
        </w:rPr>
        <w:t>).</w:t>
      </w:r>
    </w:p>
    <w:p w14:paraId="658EE050" w14:textId="77777777" w:rsidR="00777F12" w:rsidRDefault="00777F12" w:rsidP="00777F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54048E3" w14:textId="77777777" w:rsidR="00777F12" w:rsidRDefault="00777F12" w:rsidP="00777F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se na natječaj ne javi osoba koja ispunjava gore navedene uvjete, poslove odgojitelja može obavljati osoba koja je završila učiteljski studij, i to: specijalistički diplomski stručni studij ili integrirani preddiplosmki i diplomski studij ili četverogodišnji diplomski stručni studij primarnog obrazovanja, uz uvjet da u roku od dvije godine od dana zasnivanja radnog odnosa stekne kvalifikaciju odgojitelja temeljem priznavanja stečenih ishoda učenja na studiju za učitelja i razlike programa za prekvalifikaciju ili dokvalifikaciju učitelja u svrhu stjecanja kvalifikacije odgojitelja.</w:t>
      </w:r>
    </w:p>
    <w:p w14:paraId="7E38EE8C" w14:textId="77777777" w:rsidR="00777F12" w:rsidRDefault="00777F12" w:rsidP="00777F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9247900" w14:textId="77777777" w:rsidR="00777F12" w:rsidRPr="00C641E0" w:rsidRDefault="00777F12" w:rsidP="00777F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pored gore navedenih uvjeta moraju ispunjavati uvjete iz članka 25. Zakona o predškolskom odgoju i obrazovanju.</w:t>
      </w:r>
    </w:p>
    <w:p w14:paraId="3742F6DA" w14:textId="77777777" w:rsidR="00777F12" w:rsidRPr="00C641E0" w:rsidRDefault="00777F12" w:rsidP="00777F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F04DAB8" w14:textId="77777777" w:rsidR="00777F12" w:rsidRPr="00C641E0" w:rsidRDefault="00777F12" w:rsidP="00777F12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1847904D" w14:textId="77777777" w:rsidR="00777F12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KANDIDAT JE DUŽAN UZ VLASTORUČNO POTPISANU PRIJAVU PRILOŽITI:</w:t>
      </w:r>
    </w:p>
    <w:p w14:paraId="0C778A15" w14:textId="77777777" w:rsidR="00777F12" w:rsidRPr="00C641E0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F8EC44" w14:textId="77777777" w:rsidR="00777F12" w:rsidRPr="00C641E0" w:rsidRDefault="00777F12" w:rsidP="00777F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životopis</w:t>
      </w:r>
      <w:r>
        <w:rPr>
          <w:rFonts w:ascii="Times New Roman" w:hAnsi="Times New Roman" w:cs="Times New Roman"/>
        </w:rPr>
        <w:t>, vlastoručno potpisan</w:t>
      </w:r>
      <w:r w:rsidRPr="00C641E0">
        <w:rPr>
          <w:rFonts w:ascii="Times New Roman" w:hAnsi="Times New Roman" w:cs="Times New Roman"/>
        </w:rPr>
        <w:t>;</w:t>
      </w:r>
    </w:p>
    <w:p w14:paraId="488CE616" w14:textId="77777777" w:rsidR="00777F12" w:rsidRPr="00C641E0" w:rsidRDefault="00777F12" w:rsidP="00777F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dokaz o državljanstvu (domovnica ili osobna iskaznica ili e-zapis iz knjige državljana);</w:t>
      </w:r>
    </w:p>
    <w:p w14:paraId="6063BDB8" w14:textId="77777777" w:rsidR="00777F12" w:rsidRPr="00C641E0" w:rsidRDefault="00777F12" w:rsidP="00777F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dokaz o vrsti i stupnju stručne spreme (diploma);</w:t>
      </w:r>
    </w:p>
    <w:p w14:paraId="6D7232FA" w14:textId="77777777" w:rsidR="00777F12" w:rsidRPr="00C641E0" w:rsidRDefault="00777F12" w:rsidP="00777F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uvjerenje o položenom stručnom ispitu ili dokaz da je oslobođen polaganja stručnog ispita;</w:t>
      </w:r>
    </w:p>
    <w:p w14:paraId="511A99AE" w14:textId="77777777" w:rsidR="00777F12" w:rsidRPr="00C641E0" w:rsidRDefault="00777F12" w:rsidP="00777F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dokaz o radnom iskustvu (potvrda o podacima evidentiranim u matičnoj evidenciji Hrvatskog zavoda za mirovinsko osiguranje) - ne starije od dana objave natječaja;</w:t>
      </w:r>
    </w:p>
    <w:p w14:paraId="0486819B" w14:textId="77777777" w:rsidR="00777F12" w:rsidRPr="00C641E0" w:rsidRDefault="00777F12" w:rsidP="00777F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vlastoručno potpisanu izjavu da za zasnivanje radnog odnosa ne postoje zapreke iz članka 25. Zakona o predškolskom odgoju i obrazovanju („Narodne novine“ broj 10/97, 107/07, 94/13</w:t>
      </w:r>
      <w:r>
        <w:rPr>
          <w:rFonts w:ascii="Times New Roman" w:hAnsi="Times New Roman" w:cs="Times New Roman"/>
        </w:rPr>
        <w:t xml:space="preserve">, </w:t>
      </w:r>
      <w:r w:rsidRPr="00C641E0">
        <w:rPr>
          <w:rFonts w:ascii="Times New Roman" w:hAnsi="Times New Roman" w:cs="Times New Roman"/>
        </w:rPr>
        <w:t>98/19</w:t>
      </w:r>
      <w:r>
        <w:rPr>
          <w:rFonts w:ascii="Times New Roman" w:hAnsi="Times New Roman" w:cs="Times New Roman"/>
        </w:rPr>
        <w:t xml:space="preserve"> i 57/22</w:t>
      </w:r>
      <w:r w:rsidRPr="00C641E0">
        <w:rPr>
          <w:rFonts w:ascii="Times New Roman" w:hAnsi="Times New Roman" w:cs="Times New Roman"/>
        </w:rPr>
        <w:t xml:space="preserve">); </w:t>
      </w:r>
    </w:p>
    <w:p w14:paraId="3726BF2C" w14:textId="77777777" w:rsidR="00777F12" w:rsidRPr="00C641E0" w:rsidRDefault="00777F12" w:rsidP="00777F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potvrda nadležnog suda da se protiv kandidata ne vodi kazneni postupak, ne starija od 6 mjeseci;</w:t>
      </w:r>
    </w:p>
    <w:p w14:paraId="6480C6BC" w14:textId="77777777" w:rsidR="00777F12" w:rsidRDefault="00777F12" w:rsidP="00777F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potvrda nadležnog suda da se protiv kandidata ne vodi prekršajni  postupak, ne starija od 6 mjeseci</w:t>
      </w:r>
    </w:p>
    <w:p w14:paraId="3B550CA3" w14:textId="77777777" w:rsidR="00777F12" w:rsidRPr="00C641E0" w:rsidRDefault="00777F12" w:rsidP="00777F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da protiv kandidata nisu izrečene mjere iz čl. 25. Zakona o predškolskom odgoju i obrazovanju, ne starije od dana objave natječaja</w:t>
      </w:r>
    </w:p>
    <w:p w14:paraId="48D2AA19" w14:textId="77777777" w:rsidR="00777F12" w:rsidRPr="00C641E0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D4559A" w14:textId="77777777" w:rsidR="00777F12" w:rsidRPr="00C641E0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Gore navedeni dokazi se prilažu uz prijavu u neovjerenoj preslici, uz obvezu izabranog kandidata da nakon izbora dostavi izvornike na uvid.</w:t>
      </w:r>
    </w:p>
    <w:p w14:paraId="70E4CA96" w14:textId="77777777" w:rsidR="00777F12" w:rsidRPr="00C641E0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3CCDF0" w14:textId="77777777" w:rsidR="00777F12" w:rsidRPr="00C641E0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Prije sklapanja ugovora o radu, izabrani kandidat je dužan priložiti uvjerenje liječnika o utvrđenoj zdravstvenoj sposobnosti za obavljanje poslova i sanitarnu knjižicu.</w:t>
      </w:r>
    </w:p>
    <w:p w14:paraId="7BB523F6" w14:textId="77777777" w:rsidR="00777F12" w:rsidRPr="00C641E0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3181E9" w14:textId="77777777" w:rsidR="00777F12" w:rsidRPr="00C641E0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Na natječaj se, pod ravnopravnim uvjetima, imaju pravo javiti osobe oba spola. Izrazi koji imaju rodno značenje odnose se jednako na muški i ženski rod.</w:t>
      </w:r>
    </w:p>
    <w:p w14:paraId="5951B710" w14:textId="77777777" w:rsidR="00777F12" w:rsidRPr="00C641E0" w:rsidRDefault="00777F12" w:rsidP="00777F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E8BE8D" w14:textId="77777777" w:rsidR="00777F12" w:rsidRPr="00C641E0" w:rsidRDefault="00777F12" w:rsidP="00777F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II.</w:t>
      </w:r>
    </w:p>
    <w:p w14:paraId="31E2E39E" w14:textId="77777777" w:rsidR="00777F12" w:rsidRPr="00C641E0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42E74F" w14:textId="77777777" w:rsidR="00777F12" w:rsidRPr="00C641E0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Osobe koje prema posebnim propisima ostvaruju pravo prednosti pri zapošljavanju,  dužne su pozvati se na to pravo u prijavi i priložiti svu propisanu dokumentaciju prema posebnom zakonu.</w:t>
      </w:r>
    </w:p>
    <w:p w14:paraId="69B0A367" w14:textId="77777777" w:rsidR="00777F12" w:rsidRPr="00C641E0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79A13A" w14:textId="77777777" w:rsidR="00777F12" w:rsidRPr="00C641E0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Zakon o hrvatskim braniteljima iz Domovinskog rata i članovima njihovih obitelji („Narodne novine“ broj 121/17, 98/19. i 84/21):</w:t>
      </w:r>
    </w:p>
    <w:p w14:paraId="2D2AFCBF" w14:textId="77777777" w:rsidR="00777F12" w:rsidRPr="00C641E0" w:rsidRDefault="00777F12" w:rsidP="00777F1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Osobe koje mogu ostvariti pravo prednosti pri zapošljavanju dužne su u prijavi na natječaj pozvati se na to pravo te imaju prednost u odnosu na ostale kandidate samo pod jednakim uvjetima. Kandidat koji se poziva na pravo prednosti, dužan je osim dokaza o ispunjenju traženih uvjeta, uz prijavu na natječaj priložiti i sve potrebne dokaze o ostvarivanju prava prednosti iz zakona, koji su dostupni na mrežnoj stranici Ministarstva hrvatskih branitelja Republike Hrvatske, na poveznici: </w:t>
      </w:r>
      <w:hyperlink r:id="rId5" w:history="1">
        <w:r w:rsidRPr="00C641E0">
          <w:rPr>
            <w:rStyle w:val="Hyperlink"/>
            <w:rFonts w:ascii="Times New Roman" w:hAnsi="Times New Roman" w:cs="Times New Roman"/>
          </w:rPr>
          <w:t>https://branitelji.gov.hr/pristup-informacijama/zaposljavanje-843/843</w:t>
        </w:r>
      </w:hyperlink>
      <w:r w:rsidRPr="00C641E0">
        <w:rPr>
          <w:rFonts w:ascii="Times New Roman" w:hAnsi="Times New Roman" w:cs="Times New Roman"/>
        </w:rPr>
        <w:t xml:space="preserve">, a dodatne informacije o dokazima koji su potrebni u svrhu ostvarivanja prednosti pri zapošljavanju, potražiti na poveznici: </w:t>
      </w:r>
    </w:p>
    <w:p w14:paraId="652EFA95" w14:textId="77777777" w:rsidR="00777F12" w:rsidRPr="00C641E0" w:rsidRDefault="00777F12" w:rsidP="00777F1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6" w:history="1">
        <w:r w:rsidRPr="00C641E0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  <w:r w:rsidRPr="00C641E0">
        <w:rPr>
          <w:rFonts w:ascii="Times New Roman" w:hAnsi="Times New Roman" w:cs="Times New Roman"/>
        </w:rPr>
        <w:t xml:space="preserve"> </w:t>
      </w:r>
    </w:p>
    <w:p w14:paraId="5650261B" w14:textId="77777777" w:rsidR="00777F12" w:rsidRPr="00C641E0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D2BCF0" w14:textId="77777777" w:rsidR="00777F12" w:rsidRPr="00C641E0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Zakon o civilnim stradalnicima iz Domovinskog rata („Narodne novine“ broj 84/21):</w:t>
      </w:r>
    </w:p>
    <w:p w14:paraId="3EA728F1" w14:textId="77777777" w:rsidR="00777F12" w:rsidRPr="00C641E0" w:rsidRDefault="00777F12" w:rsidP="00777F1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Osobe koje mogu ostvariti pravo prednosti pri zapošljavanju dužne su u prijavi na natječaj pozvati se na to pravo te imaju prednost u odnosu na ostale kandidate samo pod jednakim uvjetima. Kandidat koji se poziva na pravo prednosti, dužan je osim dokaza o ispunjenju traženih uvjeta, uz prijavu na natječaj priložiti i sve potrebne dokaze o ostvarivanju prava prednosti iz zakona, koji su dostupni na mrežnoj stranici Ministarstva hrvatskih branitelja Republike Hrvatske, na poveznici: </w:t>
      </w:r>
      <w:hyperlink r:id="rId7" w:history="1">
        <w:r w:rsidRPr="00C641E0">
          <w:rPr>
            <w:rStyle w:val="Hyperlink"/>
            <w:rFonts w:ascii="Times New Roman" w:hAnsi="Times New Roman" w:cs="Times New Roman"/>
          </w:rPr>
          <w:t>https://branitelji.gov.hr/pristup-informacijama/zaposljavanje-843/843</w:t>
        </w:r>
      </w:hyperlink>
      <w:r w:rsidRPr="00C641E0">
        <w:rPr>
          <w:rFonts w:ascii="Times New Roman" w:hAnsi="Times New Roman" w:cs="Times New Roman"/>
        </w:rPr>
        <w:t xml:space="preserve">, a dodatne informacije o dokazima koji su potrebni u svrhu ostvarivanja prednosti pri zapošljavanju, potražiti na poveznici: </w:t>
      </w:r>
    </w:p>
    <w:p w14:paraId="2DDA72A7" w14:textId="77777777" w:rsidR="00777F12" w:rsidRDefault="00777F12" w:rsidP="00777F1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8" w:history="1">
        <w:r w:rsidRPr="00C641E0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C641E0">
        <w:rPr>
          <w:rFonts w:ascii="Times New Roman" w:hAnsi="Times New Roman" w:cs="Times New Roman"/>
        </w:rPr>
        <w:t xml:space="preserve"> </w:t>
      </w:r>
    </w:p>
    <w:p w14:paraId="306D46FD" w14:textId="77777777" w:rsidR="00777F12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4914F9" w14:textId="77777777" w:rsidR="00777F12" w:rsidRPr="00C641E0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B69615" w14:textId="77777777" w:rsidR="00777F12" w:rsidRPr="00C641E0" w:rsidRDefault="00777F12" w:rsidP="00777F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III.</w:t>
      </w:r>
    </w:p>
    <w:p w14:paraId="10A886C3" w14:textId="77777777" w:rsidR="00777F12" w:rsidRPr="00C641E0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46A64E" w14:textId="77777777" w:rsidR="00777F12" w:rsidRPr="00C641E0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Prijave na natječaj s obveznom dokumentacijom podnose se u propisanom roku u zatvorenoj omotnici s naznakom „Natječaj za odgojitelja – ne otvaraj” neposredno ili poštom</w:t>
      </w:r>
      <w:r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na adresu: DJEČJI VRTIĆ „KALNIČKI JAGLAC“, Kalnik, Trg Stjepana Radića 9</w:t>
      </w:r>
      <w:r>
        <w:rPr>
          <w:rFonts w:ascii="Times New Roman" w:hAnsi="Times New Roman" w:cs="Times New Roman"/>
        </w:rPr>
        <w:t>, 48260 Križevci</w:t>
      </w:r>
      <w:r w:rsidRPr="00C641E0">
        <w:rPr>
          <w:rFonts w:ascii="Times New Roman" w:hAnsi="Times New Roman" w:cs="Times New Roman"/>
        </w:rPr>
        <w:t xml:space="preserve">. </w:t>
      </w:r>
    </w:p>
    <w:p w14:paraId="2D66D268" w14:textId="77777777" w:rsidR="00777F12" w:rsidRPr="00C641E0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A2B1FA" w14:textId="77777777" w:rsidR="00777F12" w:rsidRPr="00C641E0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Rok za predaju prijave s kompletnom dokumentacijom je 8 dana od dana objave natječa</w:t>
      </w:r>
      <w:r>
        <w:rPr>
          <w:rFonts w:ascii="Times New Roman" w:hAnsi="Times New Roman" w:cs="Times New Roman"/>
        </w:rPr>
        <w:t>ja</w:t>
      </w:r>
      <w:r w:rsidRPr="00C641E0">
        <w:rPr>
          <w:rFonts w:ascii="Times New Roman" w:hAnsi="Times New Roman" w:cs="Times New Roman"/>
        </w:rPr>
        <w:t xml:space="preserve">. </w:t>
      </w:r>
    </w:p>
    <w:p w14:paraId="6892A79F" w14:textId="77777777" w:rsidR="00777F12" w:rsidRPr="00C641E0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357CDD" w14:textId="77777777" w:rsidR="00777F12" w:rsidRPr="00C641E0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Urednom prijavom smatra se pravovremena prijava koja sadrži sve podatke i priloge navedene u natječaju. Nepotpune i nepravovremeno podnesene prijave neće se razmatrati. </w:t>
      </w:r>
    </w:p>
    <w:p w14:paraId="68041F05" w14:textId="77777777" w:rsidR="00777F12" w:rsidRPr="00C641E0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2702DF" w14:textId="77777777" w:rsidR="00777F12" w:rsidRPr="00C641E0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O rezultatima natječaja, kandidati će biti obaviješteni u roku od 30 dana od dana isteka roka za podnošenje prijave na natječaj.</w:t>
      </w:r>
    </w:p>
    <w:p w14:paraId="50A5E8BF" w14:textId="77777777" w:rsidR="00777F12" w:rsidRPr="00C641E0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EC906" w14:textId="77777777" w:rsidR="00777F12" w:rsidRPr="00C641E0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Prijavom na natječaj kandidati su izričito suglasni da Dječji vrtić „Kalnički jaglac“ kao voditelj zbirke osobnih podataka može prikupljati, koristiti i dalje obrađivati osobne podatke u svrhu provedbe natječajnog postupka u skladu sa zakonskim propisima.</w:t>
      </w:r>
    </w:p>
    <w:p w14:paraId="08D29DC3" w14:textId="77777777" w:rsidR="00777F12" w:rsidRPr="00C641E0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FAE642" w14:textId="77777777" w:rsidR="00777F12" w:rsidRPr="00C641E0" w:rsidRDefault="00777F12" w:rsidP="00777F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IV.</w:t>
      </w:r>
    </w:p>
    <w:p w14:paraId="3E603018" w14:textId="77777777" w:rsidR="00777F12" w:rsidRPr="00C641E0" w:rsidRDefault="00777F12" w:rsidP="00777F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2C6EDB" w14:textId="726FB35E" w:rsidR="00364975" w:rsidRPr="00777F12" w:rsidRDefault="00777F12" w:rsidP="00777F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Natječaj se objavljuje na mrežnoj stranici i oglasnoj ploči Hrvatskog zavoda za zapošljavanje i mrežnoj stranici i oglasnoj ploči Dječjeg vrtića „Kalnički jaglac“.</w:t>
      </w:r>
    </w:p>
    <w:sectPr w:rsidR="00364975" w:rsidRPr="00777F12" w:rsidSect="00C641E0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669C2"/>
    <w:multiLevelType w:val="hybridMultilevel"/>
    <w:tmpl w:val="02F6EA4E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63242"/>
    <w:multiLevelType w:val="hybridMultilevel"/>
    <w:tmpl w:val="994C9528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74061">
    <w:abstractNumId w:val="0"/>
  </w:num>
  <w:num w:numId="2" w16cid:durableId="959069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12"/>
    <w:rsid w:val="00364975"/>
    <w:rsid w:val="0077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7FD58"/>
  <w15:chartTrackingRefBased/>
  <w15:docId w15:val="{E6E64A40-13F0-4115-B212-1E5F68AE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F12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F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F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pristup-informacijama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branitelji.gov.hr/pristup-informacijama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Kalnički jaglac</dc:creator>
  <cp:keywords/>
  <dc:description/>
  <cp:lastModifiedBy>Dječji vrtić Kalnički jaglac</cp:lastModifiedBy>
  <cp:revision>1</cp:revision>
  <dcterms:created xsi:type="dcterms:W3CDTF">2022-09-09T11:32:00Z</dcterms:created>
  <dcterms:modified xsi:type="dcterms:W3CDTF">2022-09-09T11:33:00Z</dcterms:modified>
</cp:coreProperties>
</file>